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D08" w:rsidRPr="00DF1D08" w:rsidRDefault="00DF1D08" w:rsidP="00DF1D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F1D08">
        <w:rPr>
          <w:rFonts w:ascii="Times New Roman" w:hAnsi="Times New Roman" w:cs="Times New Roman"/>
          <w:sz w:val="28"/>
          <w:szCs w:val="28"/>
          <w:lang w:val="kk-KZ"/>
        </w:rPr>
        <w:t>«Ы.Алтынсарин атындағы №26 жалпы білім беретін мектеп</w:t>
      </w:r>
      <w:r w:rsidRPr="00DF1D08">
        <w:rPr>
          <w:rFonts w:ascii="Times New Roman" w:hAnsi="Times New Roman" w:cs="Times New Roman"/>
          <w:sz w:val="28"/>
          <w:szCs w:val="28"/>
        </w:rPr>
        <w:t>»</w:t>
      </w:r>
    </w:p>
    <w:p w:rsidR="00DF1D08" w:rsidRPr="00DF1D08" w:rsidRDefault="00DF1D08" w:rsidP="00DF1D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D08">
        <w:rPr>
          <w:rFonts w:ascii="Times New Roman" w:hAnsi="Times New Roman" w:cs="Times New Roman"/>
          <w:sz w:val="28"/>
          <w:szCs w:val="28"/>
          <w:lang w:val="kk-KZ"/>
        </w:rPr>
        <w:t>коммуналдық мемлекеттік мектебі</w:t>
      </w:r>
    </w:p>
    <w:bookmarkEnd w:id="0"/>
    <w:p w:rsidR="002F478B" w:rsidRDefault="002F478B">
      <w:pPr>
        <w:rPr>
          <w:rFonts w:ascii="Times New Roman" w:hAnsi="Times New Roman" w:cs="Times New Roman"/>
          <w:sz w:val="28"/>
          <w:szCs w:val="28"/>
        </w:rPr>
      </w:pPr>
    </w:p>
    <w:p w:rsidR="002C37EA" w:rsidRDefault="002C37EA">
      <w:pPr>
        <w:rPr>
          <w:rFonts w:ascii="Times New Roman" w:hAnsi="Times New Roman" w:cs="Times New Roman"/>
          <w:sz w:val="28"/>
          <w:szCs w:val="28"/>
        </w:rPr>
      </w:pPr>
    </w:p>
    <w:p w:rsidR="002C37EA" w:rsidRDefault="002C37EA">
      <w:pPr>
        <w:rPr>
          <w:rFonts w:ascii="Times New Roman" w:hAnsi="Times New Roman" w:cs="Times New Roman"/>
          <w:sz w:val="28"/>
          <w:szCs w:val="28"/>
        </w:rPr>
      </w:pPr>
    </w:p>
    <w:p w:rsidR="002C37EA" w:rsidRDefault="002C37EA">
      <w:pPr>
        <w:rPr>
          <w:rFonts w:ascii="Times New Roman" w:hAnsi="Times New Roman" w:cs="Times New Roman"/>
          <w:sz w:val="28"/>
          <w:szCs w:val="28"/>
        </w:rPr>
      </w:pPr>
    </w:p>
    <w:p w:rsidR="002C37EA" w:rsidRDefault="002C37EA">
      <w:pPr>
        <w:rPr>
          <w:rFonts w:ascii="Times New Roman" w:hAnsi="Times New Roman" w:cs="Times New Roman"/>
          <w:sz w:val="28"/>
          <w:szCs w:val="28"/>
        </w:rPr>
      </w:pPr>
    </w:p>
    <w:p w:rsidR="002C37EA" w:rsidRDefault="002C37EA">
      <w:pPr>
        <w:rPr>
          <w:rFonts w:ascii="Times New Roman" w:hAnsi="Times New Roman" w:cs="Times New Roman"/>
          <w:sz w:val="28"/>
          <w:szCs w:val="28"/>
        </w:rPr>
      </w:pPr>
    </w:p>
    <w:p w:rsidR="002C37EA" w:rsidRDefault="00DF1D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9B96A" wp14:editId="7BAAEC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1D08" w:rsidRDefault="00DF1D08" w:rsidP="00DF1D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kk-K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СЫНЫП СА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kk-K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ҒАТЫ</w:t>
                            </w:r>
                          </w:p>
                          <w:p w:rsidR="00DF1D08" w:rsidRPr="00DF1D08" w:rsidRDefault="00DF1D08" w:rsidP="00DF1D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kk-K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1D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kk-K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«Ұлттық құндылықтар 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kk-K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DF1D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kk-K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тәрбиенің түп қазығы»</w:t>
                            </w:r>
                          </w:p>
                          <w:p w:rsidR="00DF1D08" w:rsidRPr="00DF1D08" w:rsidRDefault="00DF1D08" w:rsidP="00DF1D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kk-K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bxMgIAAFc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U3sbnR/QndUdP5zhywoVrJjzD8yCEKgaJPf3OIpaNxnVJ4mSUttvf7OHeOAELyUNCJZR&#10;hQ2gpP6igN/H0WQS+BiVydWHMRR76dlcetRO3mgweIRlMjyKId7XvVhYLZ+wCYvwJlxMcbycUd+L&#10;N74jPTaJi8UiBoGBhvmVWhseUocBhuk+tk/MmhMEHujd6Z6ILH2FRBcbbjqz2HngEWEK4+1mCniD&#10;AvZGoE+bFtbjUo9RL/+D+TM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EFudvEyAgAAVwQAAA4AAAAAAAAAAAAAAAAALgIAAGRycy9l&#10;Mm9Eb2MueG1sUEsBAi0AFAAGAAgAAAAhAEuJJs3WAAAABQEAAA8AAAAAAAAAAAAAAAAAjAQAAGRy&#10;cy9kb3ducmV2LnhtbFBLBQYAAAAABAAEAPMAAACPBQAAAAA=&#10;" filled="f" stroked="f">
                <v:fill o:detectmouseclick="t"/>
                <v:textbox style="mso-fit-shape-to-text:t">
                  <w:txbxContent>
                    <w:p w:rsidR="00DF1D08" w:rsidRDefault="00DF1D08" w:rsidP="00DF1D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kk-K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СЫНЫП СА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kk-K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ҒАТЫ</w:t>
                      </w:r>
                    </w:p>
                    <w:p w:rsidR="00DF1D08" w:rsidRPr="00DF1D08" w:rsidRDefault="00DF1D08" w:rsidP="00DF1D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kk-K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1D0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kk-K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«Ұлттық құндылықтар –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kk-K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DF1D0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kk-K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тәрбиенің түп қазығы»</w:t>
                      </w:r>
                    </w:p>
                    <w:p w:rsidR="00DF1D08" w:rsidRPr="00DF1D08" w:rsidRDefault="00DF1D08" w:rsidP="00DF1D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kk-K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37EA" w:rsidRDefault="002C37EA">
      <w:pPr>
        <w:rPr>
          <w:rFonts w:ascii="Times New Roman" w:hAnsi="Times New Roman" w:cs="Times New Roman"/>
          <w:sz w:val="28"/>
          <w:szCs w:val="28"/>
        </w:rPr>
      </w:pPr>
    </w:p>
    <w:p w:rsidR="002C37EA" w:rsidRDefault="002C37EA">
      <w:pPr>
        <w:rPr>
          <w:rFonts w:ascii="Times New Roman" w:hAnsi="Times New Roman" w:cs="Times New Roman"/>
          <w:sz w:val="28"/>
          <w:szCs w:val="28"/>
        </w:rPr>
      </w:pPr>
    </w:p>
    <w:p w:rsidR="002C37EA" w:rsidRDefault="002C37EA" w:rsidP="002C37EA">
      <w:pPr>
        <w:rPr>
          <w:rFonts w:ascii="Times New Roman" w:hAnsi="Times New Roman" w:cs="Times New Roman"/>
          <w:sz w:val="28"/>
          <w:szCs w:val="28"/>
        </w:rPr>
      </w:pPr>
    </w:p>
    <w:p w:rsidR="002C37EA" w:rsidRDefault="002C37EA" w:rsidP="002C37EA">
      <w:pPr>
        <w:rPr>
          <w:rFonts w:ascii="Times New Roman" w:hAnsi="Times New Roman" w:cs="Times New Roman"/>
          <w:sz w:val="28"/>
          <w:szCs w:val="28"/>
        </w:rPr>
      </w:pPr>
    </w:p>
    <w:p w:rsidR="002C37EA" w:rsidRDefault="002C37EA" w:rsidP="002C37EA">
      <w:pPr>
        <w:rPr>
          <w:rFonts w:ascii="Times New Roman" w:hAnsi="Times New Roman" w:cs="Times New Roman"/>
          <w:sz w:val="28"/>
          <w:szCs w:val="28"/>
        </w:rPr>
      </w:pPr>
    </w:p>
    <w:p w:rsidR="002C37EA" w:rsidRDefault="002C37EA" w:rsidP="00DF1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D08" w:rsidRDefault="00DF1D08" w:rsidP="00DF1D08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DF1D08" w:rsidRDefault="00DF1D08" w:rsidP="00DF1D08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E3E7B" w:rsidRDefault="005E3E7B" w:rsidP="00DF1D08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E3E7B" w:rsidRDefault="005E3E7B" w:rsidP="00DF1D08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E3E7B" w:rsidRDefault="005E3E7B" w:rsidP="00DF1D08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E3E7B" w:rsidRDefault="005E3E7B" w:rsidP="00DF1D08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DF1D08" w:rsidRDefault="00DF1D08" w:rsidP="00DF1D08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DF1D08" w:rsidRPr="00DF1D08" w:rsidRDefault="00DF1D08" w:rsidP="00DF1D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</w:t>
      </w:r>
      <w:r w:rsidR="005E3E7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DF1D08">
        <w:rPr>
          <w:rFonts w:ascii="Times New Roman" w:hAnsi="Times New Roman" w:cs="Times New Roman"/>
          <w:b/>
          <w:bCs/>
          <w:sz w:val="28"/>
          <w:szCs w:val="28"/>
        </w:rPr>
        <w:t xml:space="preserve">2 «А» </w:t>
      </w:r>
      <w:proofErr w:type="spellStart"/>
      <w:r w:rsidRPr="00DF1D08">
        <w:rPr>
          <w:rFonts w:ascii="Times New Roman" w:hAnsi="Times New Roman" w:cs="Times New Roman"/>
          <w:b/>
          <w:bCs/>
          <w:sz w:val="28"/>
          <w:szCs w:val="28"/>
        </w:rPr>
        <w:t>сынып</w:t>
      </w:r>
      <w:proofErr w:type="spellEnd"/>
      <w:r w:rsidR="005E3E7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5E3E7B">
        <w:rPr>
          <w:rFonts w:ascii="Times New Roman" w:hAnsi="Times New Roman" w:cs="Times New Roman"/>
          <w:b/>
          <w:bCs/>
          <w:sz w:val="28"/>
          <w:szCs w:val="28"/>
          <w:lang w:val="kk-KZ"/>
        </w:rPr>
        <w:t>с</w:t>
      </w:r>
      <w:r w:rsidRPr="00DF1D08">
        <w:rPr>
          <w:rFonts w:ascii="Times New Roman" w:hAnsi="Times New Roman" w:cs="Times New Roman"/>
          <w:b/>
          <w:bCs/>
          <w:sz w:val="28"/>
          <w:szCs w:val="28"/>
          <w:lang w:val="kk-KZ"/>
        </w:rPr>
        <w:t>ынып жетекшісі: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DF1D08">
        <w:rPr>
          <w:rFonts w:ascii="Times New Roman" w:hAnsi="Times New Roman" w:cs="Times New Roman"/>
          <w:b/>
          <w:bCs/>
          <w:sz w:val="28"/>
          <w:szCs w:val="28"/>
          <w:lang w:val="kk-KZ"/>
        </w:rPr>
        <w:t>Шарипова Г.А</w:t>
      </w:r>
    </w:p>
    <w:p w:rsidR="002C37EA" w:rsidRDefault="002C37EA" w:rsidP="002C37EA">
      <w:pPr>
        <w:rPr>
          <w:rFonts w:ascii="Times New Roman" w:hAnsi="Times New Roman" w:cs="Times New Roman"/>
          <w:sz w:val="28"/>
          <w:szCs w:val="28"/>
        </w:rPr>
      </w:pPr>
    </w:p>
    <w:p w:rsidR="002C37EA" w:rsidRDefault="002C37EA" w:rsidP="002C37EA">
      <w:pPr>
        <w:rPr>
          <w:rFonts w:ascii="Times New Roman" w:hAnsi="Times New Roman" w:cs="Times New Roman"/>
          <w:sz w:val="28"/>
          <w:szCs w:val="28"/>
        </w:rPr>
      </w:pPr>
    </w:p>
    <w:p w:rsidR="002C37EA" w:rsidRPr="005E3E7B" w:rsidRDefault="002C37EA" w:rsidP="002C37E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C37EA" w:rsidRPr="005E3E7B" w:rsidRDefault="002C37EA" w:rsidP="002C37E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B1770" w:rsidRPr="00CB1770" w:rsidRDefault="002C37EA" w:rsidP="00CB177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2C37EA">
        <w:rPr>
          <w:rFonts w:ascii="Times New Roman" w:hAnsi="Times New Roman" w:cs="Times New Roman"/>
          <w:sz w:val="28"/>
          <w:szCs w:val="28"/>
        </w:rPr>
        <w:lastRenderedPageBreak/>
        <w:t>Жалпы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құндылық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белгілі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2C37EA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дүниенің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маңыздылығы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мәнділігі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құндылығы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.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сияқты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құндылықтар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жоғалтып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алуға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қорқатын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өте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дүние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екендігін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айтп</w:t>
      </w:r>
      <w:r>
        <w:rPr>
          <w:rFonts w:ascii="Times New Roman" w:hAnsi="Times New Roman" w:cs="Times New Roman"/>
          <w:sz w:val="28"/>
          <w:szCs w:val="28"/>
        </w:rPr>
        <w:t>асақта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ұғынумызға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құндылықтар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дегеніміз</w:t>
      </w:r>
      <w:r w:rsidRPr="002C37EA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тарих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Белгілі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2C37EA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елдің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тілі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ділі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діні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жазуы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мәдениеті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өнері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Менің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ойымша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құндылық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белгілі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халықтың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қалыптасу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жинаған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мұраттары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мақсаттары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нәтижесінде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туындаған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көрінісі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. Сан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ғасырлар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нәтижесінде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қалыптасқан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өзіндік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ерекшеліктері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осы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құндылықтардың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әрбір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халық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өмірінде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алатын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орны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өзгеше</w:t>
      </w:r>
      <w:proofErr w:type="gramStart"/>
      <w:r w:rsidRPr="002C37EA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2C37EA">
        <w:rPr>
          <w:rFonts w:ascii="Times New Roman" w:hAnsi="Times New Roman" w:cs="Times New Roman"/>
          <w:sz w:val="28"/>
          <w:szCs w:val="28"/>
        </w:rPr>
        <w:t>яғни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халықтың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ғасырлар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бойы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жүріп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өткен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жолы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тұрмыс-тіршілігі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салт-санасы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әдет-ғұрпы.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C37EA">
        <w:rPr>
          <w:rFonts w:ascii="Times New Roman" w:hAnsi="Times New Roman" w:cs="Times New Roman"/>
          <w:sz w:val="28"/>
          <w:szCs w:val="28"/>
        </w:rPr>
        <w:t xml:space="preserve">Ал,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енді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осы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құндылықтардың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жолына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тоқталайын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болмысқа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құндылықтарды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сіңіру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2C37EA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адам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отбасынан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бастауы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Өсіп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келе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жатқан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бүлдіршін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кезінен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үлкенді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сыйлауға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тілінде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таза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сөйлеуге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баулысақ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есейгенде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2C37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7EA">
        <w:rPr>
          <w:rFonts w:ascii="Times New Roman" w:hAnsi="Times New Roman" w:cs="Times New Roman"/>
          <w:sz w:val="28"/>
          <w:szCs w:val="28"/>
        </w:rPr>
        <w:t>құндылықтарды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дәріптеп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жүретін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боламыз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. Мен осы құндылықтар жайлы сынып сағатында ата-аналарға түсіндірдім.                                                                                                                   </w:t>
      </w:r>
      <w:r w:rsidR="00CB1770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CB1770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CB1770" w:rsidRDefault="00CB1770" w:rsidP="00CB177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CB177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Тәрбие сағатының мақсаты:</w:t>
      </w:r>
      <w:r w:rsidRPr="00CB17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 Болашақ мамандардың қазақ халқының  бала тәрбиесі дәстүрлерінің өзекті   негіздері: тілі мен діні, тарихы мен салт-дәстүрі,  рухани – материалдық және мәдени құндылықтары төңірегіндегі танымын,  рухани-мәдениет саласындағы білімін кеңейте отырып, өз  өмірі  мен  кәсіби іс- әрекетінде  ұлттық бала тәрбиесі тәжірибесін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қолдануға баулу.</w:t>
      </w:r>
      <w:r w:rsidRPr="00CB17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Ұлттық рухының кемелдене түсіп, туған халқына қызмет ету бағытындағы  парызыдылық қасиетінің  қалыптасуына    бағдар беру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және бір-бірімізбен тату-тәтті бірлікте болу.</w:t>
      </w:r>
    </w:p>
    <w:p w:rsidR="00CB1770" w:rsidRDefault="00CB1770" w:rsidP="00CB1770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8"/>
          <w:lang w:val="kk-KZ"/>
        </w:rPr>
      </w:pPr>
      <w:r w:rsidRPr="00CB1770">
        <w:rPr>
          <w:b/>
          <w:bCs/>
          <w:iCs/>
          <w:color w:val="000000"/>
          <w:sz w:val="28"/>
          <w:szCs w:val="28"/>
          <w:lang w:val="kk-KZ"/>
        </w:rPr>
        <w:t>Тәрбие сағатының түрі :</w:t>
      </w:r>
      <w:r w:rsidRPr="00CB1770">
        <w:rPr>
          <w:bCs/>
          <w:iCs/>
          <w:color w:val="000000"/>
          <w:sz w:val="28"/>
          <w:szCs w:val="28"/>
          <w:lang w:val="kk-KZ"/>
        </w:rPr>
        <w:t xml:space="preserve"> өнеге сабағы</w:t>
      </w:r>
    </w:p>
    <w:p w:rsidR="00CB1770" w:rsidRPr="00CB1770" w:rsidRDefault="00CB1770" w:rsidP="00CB1770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8"/>
          <w:lang w:val="kk-KZ"/>
        </w:rPr>
      </w:pPr>
      <w:r w:rsidRPr="00CB1770">
        <w:rPr>
          <w:b/>
          <w:bCs/>
          <w:iCs/>
          <w:color w:val="000000"/>
          <w:sz w:val="28"/>
          <w:szCs w:val="28"/>
          <w:lang w:val="kk-KZ"/>
        </w:rPr>
        <w:t>Көрнекілігі</w:t>
      </w:r>
      <w:r w:rsidRPr="00CB1770">
        <w:rPr>
          <w:b/>
          <w:color w:val="000000"/>
          <w:sz w:val="28"/>
          <w:szCs w:val="28"/>
          <w:lang w:val="kk-KZ"/>
        </w:rPr>
        <w:t>:</w:t>
      </w:r>
      <w:r w:rsidRPr="00CB1770">
        <w:rPr>
          <w:color w:val="000000"/>
          <w:sz w:val="28"/>
          <w:szCs w:val="28"/>
          <w:lang w:val="kk-KZ"/>
        </w:rPr>
        <w:t xml:space="preserve"> бейне материалдар, сахналық көрністер, слайдтар</w:t>
      </w:r>
    </w:p>
    <w:p w:rsidR="00CB1770" w:rsidRDefault="00CB1770" w:rsidP="00CB1770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8"/>
          <w:lang w:val="kk-KZ"/>
        </w:rPr>
      </w:pPr>
      <w:r w:rsidRPr="00CB1770">
        <w:rPr>
          <w:b/>
          <w:bCs/>
          <w:color w:val="000000"/>
          <w:sz w:val="28"/>
          <w:szCs w:val="28"/>
          <w:lang w:val="kk-KZ"/>
        </w:rPr>
        <w:t>Әдіс – тәсілдері:</w:t>
      </w:r>
      <w:r w:rsidRPr="00CB1770">
        <w:rPr>
          <w:bCs/>
          <w:color w:val="000000"/>
          <w:sz w:val="28"/>
          <w:szCs w:val="28"/>
          <w:lang w:val="kk-KZ"/>
        </w:rPr>
        <w:t> </w:t>
      </w:r>
      <w:r w:rsidRPr="00CB1770">
        <w:rPr>
          <w:color w:val="000000"/>
          <w:sz w:val="28"/>
          <w:szCs w:val="28"/>
          <w:lang w:val="kk-KZ"/>
        </w:rPr>
        <w:t>әдеби – музыкалық монтаж, бейне әдіс, сұрақ – жауап, сахналық көрініс.</w:t>
      </w:r>
    </w:p>
    <w:p w:rsidR="005E3E7B" w:rsidRDefault="005E3E7B" w:rsidP="00CB177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:rsidR="005E3E7B" w:rsidRDefault="005E3E7B" w:rsidP="00CB177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:rsidR="005E3E7B" w:rsidRDefault="005E3E7B" w:rsidP="00CB177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:rsidR="005E3E7B" w:rsidRDefault="005E3E7B" w:rsidP="00CB177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:rsidR="005E3E7B" w:rsidRDefault="005E3E7B" w:rsidP="00CB177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:rsidR="005E3E7B" w:rsidRDefault="005E3E7B" w:rsidP="00CB177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:rsidR="005E3E7B" w:rsidRDefault="005E3E7B" w:rsidP="00CB177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:rsidR="005E3E7B" w:rsidRDefault="005E3E7B" w:rsidP="00CB177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:rsidR="005E3E7B" w:rsidRDefault="005E3E7B" w:rsidP="00CB177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:rsidR="005E3E7B" w:rsidRDefault="005E3E7B" w:rsidP="00CB177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:rsidR="005E3E7B" w:rsidRDefault="005E3E7B" w:rsidP="00CB177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:rsidR="005E3E7B" w:rsidRDefault="005E3E7B" w:rsidP="00CB177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:rsidR="00CB1770" w:rsidRPr="00CB1770" w:rsidRDefault="00CB1770" w:rsidP="00CB177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  <w:r w:rsidRPr="00CB1770">
        <w:rPr>
          <w:rFonts w:ascii="Arial" w:hAnsi="Arial" w:cs="Arial"/>
          <w:color w:val="000000"/>
          <w:sz w:val="21"/>
          <w:szCs w:val="21"/>
          <w:lang w:val="kk-KZ"/>
        </w:rPr>
        <w:t> </w:t>
      </w:r>
      <w:r w:rsidRPr="00CB1770">
        <w:rPr>
          <w:b/>
          <w:bCs/>
          <w:color w:val="000000"/>
          <w:sz w:val="28"/>
          <w:szCs w:val="28"/>
          <w:lang w:val="kk-KZ"/>
        </w:rPr>
        <w:t>Тәрбие сағатының  барысы:</w:t>
      </w:r>
    </w:p>
    <w:p w:rsidR="00CB1770" w:rsidRPr="00CB1770" w:rsidRDefault="00CB1770" w:rsidP="00CB177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kk-KZ"/>
        </w:rPr>
      </w:pPr>
      <w:r>
        <w:rPr>
          <w:b/>
          <w:bCs/>
          <w:color w:val="000000"/>
          <w:sz w:val="28"/>
          <w:szCs w:val="28"/>
          <w:lang w:val="kk-KZ"/>
        </w:rPr>
        <w:t>Кіріспе сөз</w:t>
      </w:r>
    </w:p>
    <w:p w:rsidR="00CB1770" w:rsidRDefault="00CB1770" w:rsidP="00CB177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  <w:r w:rsidRPr="00CB1770">
        <w:rPr>
          <w:b/>
          <w:color w:val="000000"/>
          <w:sz w:val="28"/>
          <w:szCs w:val="28"/>
          <w:lang w:val="kk-KZ"/>
        </w:rPr>
        <w:t>Сынып жетекші:</w:t>
      </w:r>
      <w:r w:rsidR="00453201">
        <w:rPr>
          <w:color w:val="000000"/>
          <w:sz w:val="28"/>
          <w:szCs w:val="28"/>
          <w:lang w:val="kk-KZ"/>
        </w:rPr>
        <w:t xml:space="preserve">Құрметті ата-аналар және </w:t>
      </w:r>
      <w:r w:rsidRPr="00CB1770">
        <w:rPr>
          <w:color w:val="000000"/>
          <w:sz w:val="28"/>
          <w:szCs w:val="28"/>
          <w:lang w:val="kk-KZ"/>
        </w:rPr>
        <w:t>білім алушылар! Бүгінгі тәрбие сағатының негізгі мақсаты өз халқым</w:t>
      </w:r>
      <w:r w:rsidR="00453201">
        <w:rPr>
          <w:color w:val="000000"/>
          <w:sz w:val="28"/>
          <w:szCs w:val="28"/>
          <w:lang w:val="kk-KZ"/>
        </w:rPr>
        <w:t>ыздың салт-дәстүрлері, асыл қазы</w:t>
      </w:r>
      <w:r w:rsidRPr="00CB1770">
        <w:rPr>
          <w:color w:val="000000"/>
          <w:sz w:val="28"/>
          <w:szCs w:val="28"/>
          <w:lang w:val="kk-KZ"/>
        </w:rPr>
        <w:t>налары, асыл мұралары туралы түсініп, жүре</w:t>
      </w:r>
      <w:r w:rsidR="00453201">
        <w:rPr>
          <w:color w:val="000000"/>
          <w:sz w:val="28"/>
          <w:szCs w:val="28"/>
          <w:lang w:val="kk-KZ"/>
        </w:rPr>
        <w:t>ктерімізге жеткізе отырып, ұлтты</w:t>
      </w:r>
      <w:r w:rsidRPr="00CB1770">
        <w:rPr>
          <w:color w:val="000000"/>
          <w:sz w:val="28"/>
          <w:szCs w:val="28"/>
          <w:lang w:val="kk-KZ"/>
        </w:rPr>
        <w:t>қ таным м</w:t>
      </w:r>
      <w:r w:rsidR="00453201">
        <w:rPr>
          <w:color w:val="000000"/>
          <w:sz w:val="28"/>
          <w:szCs w:val="28"/>
          <w:lang w:val="kk-KZ"/>
        </w:rPr>
        <w:t>ен тәрбиеге баулу болып табылады</w:t>
      </w:r>
      <w:r w:rsidRPr="00CB1770">
        <w:rPr>
          <w:color w:val="000000"/>
          <w:sz w:val="28"/>
          <w:szCs w:val="28"/>
          <w:lang w:val="kk-KZ"/>
        </w:rPr>
        <w:t>.Бала тә</w:t>
      </w:r>
      <w:r w:rsidR="00453201">
        <w:rPr>
          <w:color w:val="000000"/>
          <w:sz w:val="28"/>
          <w:szCs w:val="28"/>
          <w:lang w:val="kk-KZ"/>
        </w:rPr>
        <w:t>р</w:t>
      </w:r>
      <w:r w:rsidRPr="00CB1770">
        <w:rPr>
          <w:color w:val="000000"/>
          <w:sz w:val="28"/>
          <w:szCs w:val="28"/>
          <w:lang w:val="kk-KZ"/>
        </w:rPr>
        <w:t>биесіне, жал</w:t>
      </w:r>
      <w:r w:rsidR="00453201">
        <w:rPr>
          <w:color w:val="000000"/>
          <w:sz w:val="28"/>
          <w:szCs w:val="28"/>
          <w:lang w:val="kk-KZ"/>
        </w:rPr>
        <w:t>пы адам тәрбиесіне терең мән бер</w:t>
      </w:r>
      <w:r w:rsidRPr="00CB1770">
        <w:rPr>
          <w:color w:val="000000"/>
          <w:sz w:val="28"/>
          <w:szCs w:val="28"/>
          <w:lang w:val="kk-KZ"/>
        </w:rPr>
        <w:t>і</w:t>
      </w:r>
      <w:r w:rsidR="00453201">
        <w:rPr>
          <w:color w:val="000000"/>
          <w:sz w:val="28"/>
          <w:szCs w:val="28"/>
          <w:lang w:val="kk-KZ"/>
        </w:rPr>
        <w:t>п, оның сәтті қағидалары мен  ер</w:t>
      </w:r>
      <w:r w:rsidRPr="00CB1770">
        <w:rPr>
          <w:color w:val="000000"/>
          <w:sz w:val="28"/>
          <w:szCs w:val="28"/>
          <w:lang w:val="kk-KZ"/>
        </w:rPr>
        <w:t>ежелер</w:t>
      </w:r>
      <w:r w:rsidR="00453201">
        <w:rPr>
          <w:color w:val="000000"/>
          <w:sz w:val="28"/>
          <w:szCs w:val="28"/>
          <w:lang w:val="kk-KZ"/>
        </w:rPr>
        <w:t>ін жасағандардың бірі – қазақ халқы. Ха</w:t>
      </w:r>
      <w:r w:rsidRPr="00CB1770">
        <w:rPr>
          <w:color w:val="000000"/>
          <w:sz w:val="28"/>
          <w:szCs w:val="28"/>
          <w:lang w:val="kk-KZ"/>
        </w:rPr>
        <w:t>лқымыздың тәрбие тәсілдері мен тә</w:t>
      </w:r>
      <w:r w:rsidR="00453201">
        <w:rPr>
          <w:color w:val="000000"/>
          <w:sz w:val="28"/>
          <w:szCs w:val="28"/>
          <w:lang w:val="kk-KZ"/>
        </w:rPr>
        <w:t>жірибелері ғасырдан бері жинақта</w:t>
      </w:r>
      <w:r w:rsidRPr="00CB1770">
        <w:rPr>
          <w:color w:val="000000"/>
          <w:sz w:val="28"/>
          <w:szCs w:val="28"/>
          <w:lang w:val="kk-KZ"/>
        </w:rPr>
        <w:t>лып</w:t>
      </w:r>
      <w:r w:rsidR="00453201">
        <w:rPr>
          <w:color w:val="000000"/>
          <w:sz w:val="28"/>
          <w:szCs w:val="28"/>
          <w:lang w:val="kk-KZ"/>
        </w:rPr>
        <w:t xml:space="preserve"> келе жатқан алтын қазығымыз. Со</w:t>
      </w:r>
      <w:r w:rsidRPr="00CB1770">
        <w:rPr>
          <w:color w:val="000000"/>
          <w:sz w:val="28"/>
          <w:szCs w:val="28"/>
          <w:lang w:val="kk-KZ"/>
        </w:rPr>
        <w:t>л тәжірибе, танымның, ұлттық құндылықта</w:t>
      </w:r>
      <w:r w:rsidR="00453201">
        <w:rPr>
          <w:color w:val="000000"/>
          <w:sz w:val="28"/>
          <w:szCs w:val="28"/>
          <w:lang w:val="kk-KZ"/>
        </w:rPr>
        <w:t>рымыздың бірегейі халқымыздың са</w:t>
      </w:r>
      <w:r w:rsidRPr="00CB1770">
        <w:rPr>
          <w:color w:val="000000"/>
          <w:sz w:val="28"/>
          <w:szCs w:val="28"/>
          <w:lang w:val="kk-KZ"/>
        </w:rPr>
        <w:t>лт-дәстүр, әдет-ғұрып үлгілері мен өнегелері.</w:t>
      </w:r>
      <w:r w:rsidR="00453201">
        <w:rPr>
          <w:color w:val="000000"/>
          <w:sz w:val="28"/>
          <w:szCs w:val="28"/>
          <w:lang w:val="kk-KZ"/>
        </w:rPr>
        <w:t xml:space="preserve"> Ал біздер мен сіздер осы құндыл</w:t>
      </w:r>
      <w:r w:rsidRPr="00CB1770">
        <w:rPr>
          <w:color w:val="000000"/>
          <w:sz w:val="28"/>
          <w:szCs w:val="28"/>
          <w:lang w:val="kk-KZ"/>
        </w:rPr>
        <w:t>ықтардың заңды жалғас</w:t>
      </w:r>
      <w:r w:rsidR="00453201">
        <w:rPr>
          <w:color w:val="000000"/>
          <w:sz w:val="28"/>
          <w:szCs w:val="28"/>
          <w:lang w:val="kk-KZ"/>
        </w:rPr>
        <w:t>тырушысы мен қорғаушыларымыз. Ұл</w:t>
      </w:r>
      <w:r w:rsidRPr="00CB1770">
        <w:rPr>
          <w:color w:val="000000"/>
          <w:sz w:val="28"/>
          <w:szCs w:val="28"/>
          <w:lang w:val="kk-KZ"/>
        </w:rPr>
        <w:t>тымыздың мақтанышына айналған ұлттық құндылықтарымыз ұлттығымыздың негізі. Ендеше, сіздерді ұлттық құндылықтарымызды тануға шақырамын.</w:t>
      </w:r>
      <w:r w:rsidR="00453201">
        <w:rPr>
          <w:color w:val="000000"/>
          <w:sz w:val="28"/>
          <w:szCs w:val="28"/>
          <w:lang w:val="kk-KZ"/>
        </w:rPr>
        <w:t xml:space="preserve"> </w:t>
      </w:r>
    </w:p>
    <w:p w:rsidR="005E3E7B" w:rsidRDefault="005E3E7B" w:rsidP="00CB177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5E3E7B" w:rsidRDefault="005E3E7B" w:rsidP="00CB177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5E3E7B" w:rsidRDefault="005E3E7B" w:rsidP="00CB177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5E3E7B" w:rsidRPr="00CB1770" w:rsidRDefault="005E3E7B" w:rsidP="00CB177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CB1770" w:rsidRPr="00CB1770" w:rsidRDefault="00453201" w:rsidP="00453201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lang w:val="kk-KZ"/>
        </w:rPr>
      </w:pPr>
      <w:r w:rsidRPr="00453201">
        <w:rPr>
          <w:b/>
          <w:color w:val="000000"/>
          <w:sz w:val="28"/>
          <w:szCs w:val="28"/>
          <w:lang w:val="kk-KZ"/>
        </w:rPr>
        <w:drawing>
          <wp:inline distT="0" distB="0" distL="0" distR="0" wp14:anchorId="5DB5AAFF" wp14:editId="1D6DE2E3">
            <wp:extent cx="5712310" cy="50130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3108" cy="501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7EA" w:rsidRPr="005E3E7B" w:rsidRDefault="005E3E7B" w:rsidP="00CB1770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3E7B">
        <w:rPr>
          <w:rFonts w:ascii="Times New Roman" w:hAnsi="Times New Roman" w:cs="Times New Roman"/>
          <w:sz w:val="28"/>
          <w:szCs w:val="28"/>
          <w:lang w:val="kk-KZ"/>
        </w:rPr>
        <w:lastRenderedPageBreak/>
        <w:drawing>
          <wp:inline distT="0" distB="0" distL="0" distR="0" wp14:anchorId="2551E572" wp14:editId="51DC12C4">
            <wp:extent cx="5715000" cy="4343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799" cy="434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533BF" wp14:editId="12CECC61">
            <wp:extent cx="5970494" cy="45182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323" cy="4518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201" w:rsidRDefault="00453201" w:rsidP="00CB1770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4AC8A2" wp14:editId="64FF9D88">
            <wp:extent cx="2128851" cy="1445198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37" cy="144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3201">
        <w:rPr>
          <w:noProof/>
          <w:lang w:eastAsia="ru-RU"/>
        </w:rPr>
        <w:t xml:space="preserve"> </w:t>
      </w:r>
      <w:r w:rsidRPr="0045320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142E9C" wp14:editId="784CE4AB">
            <wp:extent cx="1688370" cy="2021277"/>
            <wp:effectExtent l="4762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4186" cy="205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201">
        <w:rPr>
          <w:noProof/>
          <w:lang w:eastAsia="ru-RU"/>
        </w:rPr>
        <w:t xml:space="preserve"> </w:t>
      </w:r>
      <w:r w:rsidRPr="00453201">
        <w:rPr>
          <w:noProof/>
          <w:lang w:eastAsia="ru-RU"/>
        </w:rPr>
        <w:drawing>
          <wp:inline distT="0" distB="0" distL="0" distR="0" wp14:anchorId="3B81C8DD" wp14:editId="7D0398ED">
            <wp:extent cx="1613647" cy="1815855"/>
            <wp:effectExtent l="0" t="5715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4670" cy="181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201" w:rsidRDefault="00453201" w:rsidP="00CB1770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5D30A5">
            <wp:extent cx="5658523" cy="299062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01" cy="2993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D08" w:rsidRDefault="00DF1D08" w:rsidP="00CB1770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1D08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 wp14:anchorId="11BD7A3F" wp14:editId="2D07905D">
            <wp:extent cx="5819887" cy="4109422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0699" cy="41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08" w:rsidRDefault="00DF1D08" w:rsidP="00CB1770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1D08">
        <w:rPr>
          <w:rFonts w:ascii="Times New Roman" w:hAnsi="Times New Roman" w:cs="Times New Roman"/>
          <w:sz w:val="28"/>
          <w:szCs w:val="28"/>
          <w:lang w:val="kk-KZ"/>
        </w:rPr>
        <w:lastRenderedPageBreak/>
        <w:drawing>
          <wp:inline distT="0" distB="0" distL="0" distR="0" wp14:anchorId="075FCE23" wp14:editId="0173C92B">
            <wp:extent cx="5970494" cy="45289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1327" cy="452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08" w:rsidRDefault="00DF1D08" w:rsidP="00CB1770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F1D08" w:rsidRDefault="00DF1D08" w:rsidP="00CB1770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F1D08" w:rsidRDefault="00DF1D08" w:rsidP="00CB1770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F1D08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 wp14:anchorId="2BEF666A" wp14:editId="1A38C840">
            <wp:extent cx="5755342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14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E7B" w:rsidRDefault="005E3E7B" w:rsidP="00CB1770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E3E7B" w:rsidRDefault="005E3E7B" w:rsidP="005E3E7B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F1D08" w:rsidRDefault="00DF1D08" w:rsidP="005E3E7B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F1D08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drawing>
          <wp:inline distT="0" distB="0" distL="0" distR="0" wp14:anchorId="42F2D751" wp14:editId="793B175D">
            <wp:extent cx="5789850" cy="4297680"/>
            <wp:effectExtent l="0" t="0" r="190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9941" cy="431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08" w:rsidRDefault="00DF1D08" w:rsidP="00CB1770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F1D08" w:rsidRDefault="00DF1D08" w:rsidP="005E3E7B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F1D08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 wp14:anchorId="3CCDCEB9" wp14:editId="3E806261">
            <wp:extent cx="5873676" cy="4335332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4496" cy="433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08" w:rsidRDefault="00DF1D08" w:rsidP="00CB1770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F1D08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drawing>
          <wp:inline distT="0" distB="0" distL="0" distR="0" wp14:anchorId="6B0777B5" wp14:editId="188855B7">
            <wp:extent cx="5873676" cy="4152452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4496" cy="415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08" w:rsidRDefault="00DF1D08" w:rsidP="00CB1770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F1D08" w:rsidRDefault="00DF1D08" w:rsidP="00CB1770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F1D08" w:rsidRPr="00DF1D08" w:rsidRDefault="00DF1D08" w:rsidP="00DF1D08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1D08">
        <w:rPr>
          <w:rFonts w:ascii="Times New Roman" w:hAnsi="Times New Roman" w:cs="Times New Roman"/>
          <w:sz w:val="28"/>
          <w:szCs w:val="28"/>
          <w:lang w:val="kk-KZ"/>
        </w:rPr>
        <w:t>Қорытындылай кететін болсам, ұлттық құндық адам болмысының адамгершілік қағидаттарының жиынтығы және рухани қасиеттері. Сондықтан қазіргі күнде осы жаңа заманда, ата-бабамыздың қаншама ғасырлардан бері алып келген ұлтық құндылықтарымызды көзіміздің қарашығындай сақтауымыз керек.  Бір-бірімізбен тату-тәтті бірлікте болуымыз керек. Біз үлкендер қалай сөйлеуіміз,өзімізді ұстауымыз жастарға және балаларға үлгі өнеге болады.Осы қасиеттің барлығы сынып сағатында толық жеткізілді және орындалды.</w:t>
      </w:r>
    </w:p>
    <w:p w:rsidR="00DF1D08" w:rsidRPr="00DF1D08" w:rsidRDefault="00DF1D08" w:rsidP="00CB1770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DF1D08" w:rsidRPr="00DF1D08" w:rsidSect="00DF1D08">
      <w:pgSz w:w="11906" w:h="16838"/>
      <w:pgMar w:top="851" w:right="850" w:bottom="851" w:left="1418" w:header="708" w:footer="708" w:gutter="0"/>
      <w:pgBorders w:offsetFrom="page">
        <w:top w:val="classicalWave" w:sz="3" w:space="24" w:color="auto"/>
        <w:left w:val="classicalWave" w:sz="3" w:space="24" w:color="auto"/>
        <w:bottom w:val="classicalWave" w:sz="3" w:space="24" w:color="auto"/>
        <w:right w:val="classicalWave" w:sz="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7EA"/>
    <w:rsid w:val="002C37EA"/>
    <w:rsid w:val="002F478B"/>
    <w:rsid w:val="00453201"/>
    <w:rsid w:val="005E3E7B"/>
    <w:rsid w:val="00A07C3C"/>
    <w:rsid w:val="00C3398D"/>
    <w:rsid w:val="00CB1770"/>
    <w:rsid w:val="00DF1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1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3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1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3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bars</dc:creator>
  <cp:lastModifiedBy>bars</cp:lastModifiedBy>
  <cp:revision>2</cp:revision>
  <dcterms:created xsi:type="dcterms:W3CDTF">2023-11-05T16:18:00Z</dcterms:created>
  <dcterms:modified xsi:type="dcterms:W3CDTF">2023-11-05T16:18:00Z</dcterms:modified>
</cp:coreProperties>
</file>